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3E" w:rsidRPr="00EA493E" w:rsidRDefault="00EA493E" w:rsidP="00EA493E">
      <w:pPr>
        <w:shd w:val="clear" w:color="auto" w:fill="FFFFFF"/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b/>
          <w:bCs/>
          <w:color w:val="0E50CB"/>
          <w:kern w:val="36"/>
          <w:sz w:val="28"/>
          <w:szCs w:val="28"/>
          <w:lang w:eastAsia="ru-RU"/>
        </w:rPr>
      </w:pPr>
      <w:r w:rsidRPr="00EA493E">
        <w:rPr>
          <w:rFonts w:ascii="Arial" w:eastAsia="Times New Roman" w:hAnsi="Arial" w:cs="Arial"/>
          <w:b/>
          <w:bCs/>
          <w:color w:val="0E50CB"/>
          <w:kern w:val="36"/>
          <w:sz w:val="28"/>
          <w:szCs w:val="28"/>
          <w:lang w:eastAsia="ru-RU"/>
        </w:rPr>
        <w:t>ATmega128, ATmega128L</w:t>
      </w:r>
    </w:p>
    <w:p w:rsidR="00EA493E" w:rsidRPr="00EA493E" w:rsidRDefault="00EA493E" w:rsidP="00EA493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E50CB"/>
          <w:sz w:val="24"/>
          <w:szCs w:val="24"/>
          <w:lang w:eastAsia="ru-RU"/>
        </w:rPr>
      </w:pPr>
      <w:bookmarkStart w:id="0" w:name="_GoBack"/>
      <w:r w:rsidRPr="00EA493E">
        <w:rPr>
          <w:rFonts w:ascii="Arial" w:eastAsia="Times New Roman" w:hAnsi="Arial" w:cs="Arial"/>
          <w:b/>
          <w:bCs/>
          <w:color w:val="0E50CB"/>
          <w:sz w:val="24"/>
          <w:szCs w:val="24"/>
          <w:lang w:eastAsia="ru-RU"/>
        </w:rPr>
        <w:t xml:space="preserve">8-разрядный AVR-микроконтроллер </w:t>
      </w:r>
      <w:bookmarkEnd w:id="0"/>
      <w:r w:rsidRPr="00EA493E">
        <w:rPr>
          <w:rFonts w:ascii="Arial" w:eastAsia="Times New Roman" w:hAnsi="Arial" w:cs="Arial"/>
          <w:b/>
          <w:bCs/>
          <w:color w:val="0E50CB"/>
          <w:sz w:val="24"/>
          <w:szCs w:val="24"/>
          <w:lang w:eastAsia="ru-RU"/>
        </w:rPr>
        <w:t xml:space="preserve">с </w:t>
      </w:r>
      <w:proofErr w:type="spellStart"/>
      <w:r w:rsidRPr="00EA493E">
        <w:rPr>
          <w:rFonts w:ascii="Arial" w:eastAsia="Times New Roman" w:hAnsi="Arial" w:cs="Arial"/>
          <w:b/>
          <w:bCs/>
          <w:color w:val="0E50CB"/>
          <w:sz w:val="24"/>
          <w:szCs w:val="24"/>
          <w:lang w:eastAsia="ru-RU"/>
        </w:rPr>
        <w:t>внутрисистемно</w:t>
      </w:r>
      <w:proofErr w:type="spellEnd"/>
      <w:r w:rsidRPr="00EA493E">
        <w:rPr>
          <w:rFonts w:ascii="Arial" w:eastAsia="Times New Roman" w:hAnsi="Arial" w:cs="Arial"/>
          <w:b/>
          <w:bCs/>
          <w:color w:val="0E50CB"/>
          <w:sz w:val="24"/>
          <w:szCs w:val="24"/>
          <w:lang w:eastAsia="ru-RU"/>
        </w:rPr>
        <w:t xml:space="preserve"> программируемой флэш-памятью емкостью 128 кбайт</w:t>
      </w:r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Общее описание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Ядро центрального процессорного устройства AVR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Память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Интерфейс внешней памяти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Системная синхронизация и тактовые источники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Внешняя синхронизация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Управление энергопотреблением и режимы сна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Системное управление и сброс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Прерывания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Порты ввода-вывода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16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Порты в качестве универсального цифрового ввода-вывода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17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Альтернативные функции порта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18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Описание регистров портов ввода-вывода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Внешние прерывания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Аналоговый компаратор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16-разр. таймеры-счетчики 1 и 3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22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Доступ к 16-разрядным регистрам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23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Тактовые источники таймера-счетчика 1/3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24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Блок счетчика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25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Блок захвата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26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Блоки сравнения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27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Блок формирования выходного сигнала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28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Режимы работы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9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Временные диаграммы 16-разрядных таймеров-счетчиков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0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Описание регистров 16-разрядных таймеров-счетчиков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1" w:history="1">
        <w:proofErr w:type="spellStart"/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Предделители</w:t>
        </w:r>
        <w:proofErr w:type="spellEnd"/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 xml:space="preserve"> таймеров-счетчиков 1, 2 и 3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2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Аналогово-цифровой преобразователь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3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Интерфейс JTAG и встроенная отладочная система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4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Модулятор выходов таймеров (OCM1C2)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5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Последовательный периферийный интерфейс - SPI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36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Функционирование вывода SS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7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8-разр. таймер-счетчик 0 с функциями ШИМ и асинхронного тактирования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38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Блок формирования выходного сигнала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39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Временные диаграммы таймера-счетчика 0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40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Описание регистров 8-разрядного таймера-счетчика 0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41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Асинхронная работа таймера-счетчика 0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proofErr w:type="spellStart"/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"http://www.gaw.ru/html.cgi/txt/doc/micros/avr/arh128/16_5.htm" </w:instrText>
      </w: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A493E">
        <w:rPr>
          <w:rFonts w:ascii="Arial" w:eastAsia="Times New Roman" w:hAnsi="Arial" w:cs="Arial"/>
          <w:b/>
          <w:bCs/>
          <w:color w:val="0E50CB"/>
          <w:sz w:val="20"/>
          <w:szCs w:val="20"/>
          <w:lang w:eastAsia="ru-RU"/>
        </w:rPr>
        <w:t>Предделитель</w:t>
      </w:r>
      <w:proofErr w:type="spellEnd"/>
      <w:r w:rsidRPr="00EA493E">
        <w:rPr>
          <w:rFonts w:ascii="Arial" w:eastAsia="Times New Roman" w:hAnsi="Arial" w:cs="Arial"/>
          <w:b/>
          <w:bCs/>
          <w:color w:val="0E50CB"/>
          <w:sz w:val="20"/>
          <w:szCs w:val="20"/>
          <w:lang w:eastAsia="ru-RU"/>
        </w:rPr>
        <w:t xml:space="preserve"> таймера-счетчика 0</w:t>
      </w: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2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УСАПП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43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Генерация тактовых импульсов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44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Форматы посылки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45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Инициализация УСАПП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46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Передача данных - Передатчик УСАПП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47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Прием данных - Приемник УСАПП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48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Асинхронный прием данных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49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Многопроцессорный режим связи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 </w:t>
      </w:r>
      <w:hyperlink r:id="rId50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Описание регистров УСАПП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51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Примеры установок скоростей связи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2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Двухпроводной последовательный интерфейс TWI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53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Формат посылки и передаваемых данных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54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 xml:space="preserve">Системы </w:t>
        </w:r>
        <w:proofErr w:type="spellStart"/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многомастерных</w:t>
        </w:r>
        <w:proofErr w:type="spellEnd"/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 xml:space="preserve"> шин, арбитраж и синхронизация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55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Обзор модуля TWI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56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Описание регистров TWI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57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Рекомендации по использованию TWI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58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Режимы передачи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9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Программирование памяти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60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Параллельное программирование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61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Последовательное программирование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62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Программирование через интерфейс JTAG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3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Электрические характеристики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64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Требования к характеристикам внешнего тактового сигнала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65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Характеристики двухпроводного последовательного интерфейса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66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Характеристики временной диаграммы SPI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67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Предварительные данные по характеристикам АЦП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68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Временная диаграмма внешней памяти данных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9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Типовые характеристики ATmega128: предварительные данные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70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Типовые характеристики ATmega128: предварительные данные (продолжение)</w:t>
        </w:r>
      </w:hyperlink>
    </w:p>
    <w:p w:rsidR="00EA493E" w:rsidRPr="00EA493E" w:rsidRDefault="00EA493E" w:rsidP="00EA493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</w:t>
      </w:r>
      <w:hyperlink r:id="rId71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Типовые характеристики ATmega128: предварительные данные (продолжение)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2" w:history="1">
        <w:r w:rsidRPr="00EA493E">
          <w:rPr>
            <w:rFonts w:ascii="Arial" w:eastAsia="Times New Roman" w:hAnsi="Arial" w:cs="Arial"/>
            <w:b/>
            <w:bCs/>
            <w:color w:val="FF0000"/>
            <w:sz w:val="20"/>
            <w:szCs w:val="20"/>
            <w:lang w:eastAsia="ru-RU"/>
          </w:rPr>
          <w:t>Сводная таблица регистров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3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Набор инструкций</w:t>
        </w:r>
      </w:hyperlink>
    </w:p>
    <w:p w:rsidR="00EA493E" w:rsidRPr="00EA493E" w:rsidRDefault="00EA493E" w:rsidP="00EA4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4" w:history="1">
        <w:r w:rsidRPr="00EA493E">
          <w:rPr>
            <w:rFonts w:ascii="Arial" w:eastAsia="Times New Roman" w:hAnsi="Arial" w:cs="Arial"/>
            <w:b/>
            <w:bCs/>
            <w:color w:val="0E50CB"/>
            <w:sz w:val="20"/>
            <w:szCs w:val="20"/>
            <w:lang w:eastAsia="ru-RU"/>
          </w:rPr>
          <w:t>Информация для заказа</w:t>
        </w:r>
      </w:hyperlink>
    </w:p>
    <w:p w:rsidR="00EA493E" w:rsidRPr="00EA493E" w:rsidRDefault="00EA493E" w:rsidP="00EA493E">
      <w:pPr>
        <w:shd w:val="clear" w:color="auto" w:fill="FFFFFF"/>
        <w:spacing w:before="100" w:beforeAutospacing="1" w:after="100" w:afterAutospacing="1" w:line="240" w:lineRule="auto"/>
        <w:ind w:left="40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A493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Исходный файл:</w:t>
      </w: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480"/>
        <w:gridCol w:w="1206"/>
      </w:tblGrid>
      <w:tr w:rsidR="00EA493E" w:rsidRPr="00EA493E" w:rsidTr="00EA493E">
        <w:trPr>
          <w:tblCellSpacing w:w="0" w:type="dxa"/>
        </w:trPr>
        <w:tc>
          <w:tcPr>
            <w:tcW w:w="750" w:type="dxa"/>
            <w:shd w:val="clear" w:color="auto" w:fill="FFFFFF"/>
            <w:vAlign w:val="center"/>
            <w:hideMark/>
          </w:tcPr>
          <w:p w:rsidR="00EA493E" w:rsidRPr="00EA493E" w:rsidRDefault="00EA493E" w:rsidP="00EA4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49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493E" w:rsidRPr="00EA493E" w:rsidRDefault="00EA493E" w:rsidP="00EA4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E50CB"/>
                <w:sz w:val="20"/>
                <w:szCs w:val="20"/>
                <w:lang w:eastAsia="ru-RU"/>
              </w:rPr>
              <w:drawing>
                <wp:inline distT="0" distB="0" distL="0" distR="0">
                  <wp:extent cx="266700" cy="295275"/>
                  <wp:effectExtent l="0" t="0" r="0" b="9525"/>
                  <wp:docPr id="1" name="Рисунок 1" descr="http://www.gaw.ru/im/pdficon.gi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w.ru/im/pdficon.gif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493E" w:rsidRPr="00EA493E" w:rsidRDefault="00EA493E" w:rsidP="00EA4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49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4464Kb </w:t>
            </w:r>
            <w:proofErr w:type="spellStart"/>
            <w:r w:rsidRPr="00EA49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Engl</w:t>
            </w:r>
            <w:proofErr w:type="spellEnd"/>
          </w:p>
        </w:tc>
      </w:tr>
    </w:tbl>
    <w:p w:rsidR="00EA493E" w:rsidRPr="00EA493E" w:rsidRDefault="00EA493E" w:rsidP="00EA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9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A493E" w:rsidRPr="00EA493E" w:rsidTr="00EA49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493E" w:rsidRPr="00EA493E" w:rsidRDefault="00EA493E" w:rsidP="00EA4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2A9D" w:rsidRDefault="00D32A9D"/>
    <w:sectPr w:rsidR="00D3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21C1"/>
    <w:multiLevelType w:val="multilevel"/>
    <w:tmpl w:val="435A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3E"/>
    <w:rsid w:val="00005109"/>
    <w:rsid w:val="0000727E"/>
    <w:rsid w:val="0002039C"/>
    <w:rsid w:val="00030E94"/>
    <w:rsid w:val="0003200B"/>
    <w:rsid w:val="00040AA9"/>
    <w:rsid w:val="00041146"/>
    <w:rsid w:val="00043D58"/>
    <w:rsid w:val="0005416A"/>
    <w:rsid w:val="00056AE8"/>
    <w:rsid w:val="0005723F"/>
    <w:rsid w:val="00057D8C"/>
    <w:rsid w:val="00064ED2"/>
    <w:rsid w:val="00066995"/>
    <w:rsid w:val="00073449"/>
    <w:rsid w:val="000749E5"/>
    <w:rsid w:val="00074E00"/>
    <w:rsid w:val="000821C3"/>
    <w:rsid w:val="00082D46"/>
    <w:rsid w:val="00090F0F"/>
    <w:rsid w:val="000A3FFD"/>
    <w:rsid w:val="000A7031"/>
    <w:rsid w:val="000B6462"/>
    <w:rsid w:val="000C5CDC"/>
    <w:rsid w:val="000D2591"/>
    <w:rsid w:val="000D3890"/>
    <w:rsid w:val="000D4D5C"/>
    <w:rsid w:val="000D4E94"/>
    <w:rsid w:val="000D4FB1"/>
    <w:rsid w:val="000D60E9"/>
    <w:rsid w:val="000D6347"/>
    <w:rsid w:val="000E2E46"/>
    <w:rsid w:val="000F7079"/>
    <w:rsid w:val="000F7D70"/>
    <w:rsid w:val="001001B2"/>
    <w:rsid w:val="001019B6"/>
    <w:rsid w:val="00103B96"/>
    <w:rsid w:val="00106243"/>
    <w:rsid w:val="00111567"/>
    <w:rsid w:val="001151E8"/>
    <w:rsid w:val="00171FCE"/>
    <w:rsid w:val="00177531"/>
    <w:rsid w:val="001A1465"/>
    <w:rsid w:val="001A597F"/>
    <w:rsid w:val="001A6B95"/>
    <w:rsid w:val="001D1C8C"/>
    <w:rsid w:val="001D1FE9"/>
    <w:rsid w:val="001D2D55"/>
    <w:rsid w:val="001D3F81"/>
    <w:rsid w:val="001E6ABB"/>
    <w:rsid w:val="001F62D6"/>
    <w:rsid w:val="002258A3"/>
    <w:rsid w:val="00226BF4"/>
    <w:rsid w:val="00233AAB"/>
    <w:rsid w:val="002340E4"/>
    <w:rsid w:val="002355CA"/>
    <w:rsid w:val="00240F8A"/>
    <w:rsid w:val="00245FB2"/>
    <w:rsid w:val="00252A9A"/>
    <w:rsid w:val="00252C7E"/>
    <w:rsid w:val="00256781"/>
    <w:rsid w:val="002628A3"/>
    <w:rsid w:val="00266E2B"/>
    <w:rsid w:val="0027540B"/>
    <w:rsid w:val="00277C94"/>
    <w:rsid w:val="00280BF3"/>
    <w:rsid w:val="00281499"/>
    <w:rsid w:val="0029601B"/>
    <w:rsid w:val="002A1076"/>
    <w:rsid w:val="002A5E36"/>
    <w:rsid w:val="002B7C5C"/>
    <w:rsid w:val="002C107C"/>
    <w:rsid w:val="002C147F"/>
    <w:rsid w:val="002C3523"/>
    <w:rsid w:val="00300A6C"/>
    <w:rsid w:val="00307199"/>
    <w:rsid w:val="0031101D"/>
    <w:rsid w:val="003152FA"/>
    <w:rsid w:val="00317A09"/>
    <w:rsid w:val="00322F71"/>
    <w:rsid w:val="003323A6"/>
    <w:rsid w:val="00336EF2"/>
    <w:rsid w:val="00341FC3"/>
    <w:rsid w:val="00372941"/>
    <w:rsid w:val="00383834"/>
    <w:rsid w:val="00393CBC"/>
    <w:rsid w:val="00395FB0"/>
    <w:rsid w:val="00396912"/>
    <w:rsid w:val="003A1359"/>
    <w:rsid w:val="003A2093"/>
    <w:rsid w:val="003C0575"/>
    <w:rsid w:val="003C4B10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79C7"/>
    <w:rsid w:val="004304C3"/>
    <w:rsid w:val="00431209"/>
    <w:rsid w:val="00435A84"/>
    <w:rsid w:val="0044193A"/>
    <w:rsid w:val="00450823"/>
    <w:rsid w:val="00457DA8"/>
    <w:rsid w:val="00460779"/>
    <w:rsid w:val="00462770"/>
    <w:rsid w:val="00462F60"/>
    <w:rsid w:val="00466148"/>
    <w:rsid w:val="00476CBB"/>
    <w:rsid w:val="00485331"/>
    <w:rsid w:val="00491D39"/>
    <w:rsid w:val="00493A5A"/>
    <w:rsid w:val="004951BE"/>
    <w:rsid w:val="004A650F"/>
    <w:rsid w:val="004B2D56"/>
    <w:rsid w:val="004B479E"/>
    <w:rsid w:val="004C4824"/>
    <w:rsid w:val="004C753C"/>
    <w:rsid w:val="004D3AEC"/>
    <w:rsid w:val="004D42B3"/>
    <w:rsid w:val="004D5F4B"/>
    <w:rsid w:val="004F6B2E"/>
    <w:rsid w:val="00504FCA"/>
    <w:rsid w:val="0050528D"/>
    <w:rsid w:val="00517AEB"/>
    <w:rsid w:val="005257A9"/>
    <w:rsid w:val="005310E5"/>
    <w:rsid w:val="005353B7"/>
    <w:rsid w:val="00547062"/>
    <w:rsid w:val="005525AE"/>
    <w:rsid w:val="00554AF3"/>
    <w:rsid w:val="00567703"/>
    <w:rsid w:val="00567C07"/>
    <w:rsid w:val="00572142"/>
    <w:rsid w:val="00582A95"/>
    <w:rsid w:val="00586608"/>
    <w:rsid w:val="00592795"/>
    <w:rsid w:val="00592C93"/>
    <w:rsid w:val="00594793"/>
    <w:rsid w:val="005A42A6"/>
    <w:rsid w:val="005A7FA4"/>
    <w:rsid w:val="005C1333"/>
    <w:rsid w:val="005C4946"/>
    <w:rsid w:val="005D02D7"/>
    <w:rsid w:val="005D4269"/>
    <w:rsid w:val="005D49BE"/>
    <w:rsid w:val="005F57C0"/>
    <w:rsid w:val="005F6A8F"/>
    <w:rsid w:val="005F73B9"/>
    <w:rsid w:val="00613FB2"/>
    <w:rsid w:val="0061620B"/>
    <w:rsid w:val="00631691"/>
    <w:rsid w:val="0063589D"/>
    <w:rsid w:val="00636420"/>
    <w:rsid w:val="00641248"/>
    <w:rsid w:val="00650D63"/>
    <w:rsid w:val="00666424"/>
    <w:rsid w:val="00677A44"/>
    <w:rsid w:val="006810CC"/>
    <w:rsid w:val="0069006C"/>
    <w:rsid w:val="00692FDC"/>
    <w:rsid w:val="006956BA"/>
    <w:rsid w:val="006970FE"/>
    <w:rsid w:val="006A488C"/>
    <w:rsid w:val="006B1845"/>
    <w:rsid w:val="006B2DFD"/>
    <w:rsid w:val="006B2E4C"/>
    <w:rsid w:val="006C1440"/>
    <w:rsid w:val="006C3D01"/>
    <w:rsid w:val="006D468E"/>
    <w:rsid w:val="006D5AE1"/>
    <w:rsid w:val="006F15B6"/>
    <w:rsid w:val="00702CD7"/>
    <w:rsid w:val="00706666"/>
    <w:rsid w:val="00707314"/>
    <w:rsid w:val="00710F3A"/>
    <w:rsid w:val="007272E3"/>
    <w:rsid w:val="00733D49"/>
    <w:rsid w:val="007361E8"/>
    <w:rsid w:val="0074318F"/>
    <w:rsid w:val="0074336A"/>
    <w:rsid w:val="007449FB"/>
    <w:rsid w:val="0075346D"/>
    <w:rsid w:val="00755B4D"/>
    <w:rsid w:val="00762371"/>
    <w:rsid w:val="0076557F"/>
    <w:rsid w:val="007710A6"/>
    <w:rsid w:val="00777143"/>
    <w:rsid w:val="00787EF2"/>
    <w:rsid w:val="0079067E"/>
    <w:rsid w:val="007D0065"/>
    <w:rsid w:val="007D24DF"/>
    <w:rsid w:val="007D4719"/>
    <w:rsid w:val="007D5B04"/>
    <w:rsid w:val="007E1E31"/>
    <w:rsid w:val="007E317A"/>
    <w:rsid w:val="007E6A8D"/>
    <w:rsid w:val="00803EBD"/>
    <w:rsid w:val="00804737"/>
    <w:rsid w:val="00806C11"/>
    <w:rsid w:val="0081477A"/>
    <w:rsid w:val="008154F5"/>
    <w:rsid w:val="00817C9C"/>
    <w:rsid w:val="0082018D"/>
    <w:rsid w:val="0082229F"/>
    <w:rsid w:val="00825516"/>
    <w:rsid w:val="00830B9E"/>
    <w:rsid w:val="008458F9"/>
    <w:rsid w:val="0087138A"/>
    <w:rsid w:val="00872012"/>
    <w:rsid w:val="0088178E"/>
    <w:rsid w:val="0089195F"/>
    <w:rsid w:val="008959BA"/>
    <w:rsid w:val="008B0A52"/>
    <w:rsid w:val="008B3C88"/>
    <w:rsid w:val="008C1E48"/>
    <w:rsid w:val="008D0691"/>
    <w:rsid w:val="008E26DC"/>
    <w:rsid w:val="008E3764"/>
    <w:rsid w:val="008F5E1F"/>
    <w:rsid w:val="009078E0"/>
    <w:rsid w:val="009113F3"/>
    <w:rsid w:val="00912F11"/>
    <w:rsid w:val="009218FF"/>
    <w:rsid w:val="00921BAE"/>
    <w:rsid w:val="00936758"/>
    <w:rsid w:val="00945816"/>
    <w:rsid w:val="00946ABF"/>
    <w:rsid w:val="00952ED7"/>
    <w:rsid w:val="00953614"/>
    <w:rsid w:val="009559AE"/>
    <w:rsid w:val="0096017A"/>
    <w:rsid w:val="00960288"/>
    <w:rsid w:val="009730F3"/>
    <w:rsid w:val="00973230"/>
    <w:rsid w:val="009973CE"/>
    <w:rsid w:val="009A0F10"/>
    <w:rsid w:val="009A4860"/>
    <w:rsid w:val="009B0F32"/>
    <w:rsid w:val="009B5B56"/>
    <w:rsid w:val="009C53F0"/>
    <w:rsid w:val="009D3704"/>
    <w:rsid w:val="009D47E5"/>
    <w:rsid w:val="009E03F8"/>
    <w:rsid w:val="009E2634"/>
    <w:rsid w:val="009E49C4"/>
    <w:rsid w:val="009E571B"/>
    <w:rsid w:val="009F78E0"/>
    <w:rsid w:val="00A0412D"/>
    <w:rsid w:val="00A335FD"/>
    <w:rsid w:val="00A4326F"/>
    <w:rsid w:val="00A47A7A"/>
    <w:rsid w:val="00A53610"/>
    <w:rsid w:val="00A557F5"/>
    <w:rsid w:val="00A74B96"/>
    <w:rsid w:val="00A778CE"/>
    <w:rsid w:val="00A82750"/>
    <w:rsid w:val="00A93C23"/>
    <w:rsid w:val="00AA0729"/>
    <w:rsid w:val="00AA188B"/>
    <w:rsid w:val="00AA3712"/>
    <w:rsid w:val="00AB2B97"/>
    <w:rsid w:val="00AB3230"/>
    <w:rsid w:val="00AB4C2C"/>
    <w:rsid w:val="00AB6EA4"/>
    <w:rsid w:val="00AE2FE0"/>
    <w:rsid w:val="00AE47A4"/>
    <w:rsid w:val="00AE68B2"/>
    <w:rsid w:val="00AE743F"/>
    <w:rsid w:val="00AF1B67"/>
    <w:rsid w:val="00AF526F"/>
    <w:rsid w:val="00B21847"/>
    <w:rsid w:val="00B32581"/>
    <w:rsid w:val="00B547DE"/>
    <w:rsid w:val="00B62A44"/>
    <w:rsid w:val="00B63D73"/>
    <w:rsid w:val="00B65181"/>
    <w:rsid w:val="00B87279"/>
    <w:rsid w:val="00B87A49"/>
    <w:rsid w:val="00B90585"/>
    <w:rsid w:val="00B97309"/>
    <w:rsid w:val="00BA22F6"/>
    <w:rsid w:val="00BA5413"/>
    <w:rsid w:val="00BA66DB"/>
    <w:rsid w:val="00BB3B01"/>
    <w:rsid w:val="00BB5CBC"/>
    <w:rsid w:val="00BC073F"/>
    <w:rsid w:val="00BD25DC"/>
    <w:rsid w:val="00BD47BE"/>
    <w:rsid w:val="00BD7922"/>
    <w:rsid w:val="00C041A9"/>
    <w:rsid w:val="00C043A0"/>
    <w:rsid w:val="00C06FBA"/>
    <w:rsid w:val="00C1496E"/>
    <w:rsid w:val="00C14DAA"/>
    <w:rsid w:val="00C15A75"/>
    <w:rsid w:val="00C163A0"/>
    <w:rsid w:val="00C22122"/>
    <w:rsid w:val="00C27314"/>
    <w:rsid w:val="00C375FC"/>
    <w:rsid w:val="00C415BC"/>
    <w:rsid w:val="00C41A37"/>
    <w:rsid w:val="00C43636"/>
    <w:rsid w:val="00C4552C"/>
    <w:rsid w:val="00C5418E"/>
    <w:rsid w:val="00C573B7"/>
    <w:rsid w:val="00C62973"/>
    <w:rsid w:val="00C63143"/>
    <w:rsid w:val="00C76AB3"/>
    <w:rsid w:val="00C774B5"/>
    <w:rsid w:val="00C81845"/>
    <w:rsid w:val="00C9341B"/>
    <w:rsid w:val="00CA2533"/>
    <w:rsid w:val="00CB0FD0"/>
    <w:rsid w:val="00CC4BEB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609E"/>
    <w:rsid w:val="00D32A9D"/>
    <w:rsid w:val="00D33BFE"/>
    <w:rsid w:val="00D3430D"/>
    <w:rsid w:val="00D35C96"/>
    <w:rsid w:val="00D40F79"/>
    <w:rsid w:val="00D41255"/>
    <w:rsid w:val="00D53149"/>
    <w:rsid w:val="00D638D5"/>
    <w:rsid w:val="00D64C01"/>
    <w:rsid w:val="00D6593B"/>
    <w:rsid w:val="00D70BD3"/>
    <w:rsid w:val="00D80956"/>
    <w:rsid w:val="00D819C3"/>
    <w:rsid w:val="00D84A43"/>
    <w:rsid w:val="00D85315"/>
    <w:rsid w:val="00D93030"/>
    <w:rsid w:val="00D9524C"/>
    <w:rsid w:val="00DA47FB"/>
    <w:rsid w:val="00DA78F3"/>
    <w:rsid w:val="00DB0F4D"/>
    <w:rsid w:val="00DB13CF"/>
    <w:rsid w:val="00DB2491"/>
    <w:rsid w:val="00DB5689"/>
    <w:rsid w:val="00DC377F"/>
    <w:rsid w:val="00DC706C"/>
    <w:rsid w:val="00DD306C"/>
    <w:rsid w:val="00DE3D00"/>
    <w:rsid w:val="00DF5017"/>
    <w:rsid w:val="00E05B02"/>
    <w:rsid w:val="00E14400"/>
    <w:rsid w:val="00E17DEF"/>
    <w:rsid w:val="00E35030"/>
    <w:rsid w:val="00E40F73"/>
    <w:rsid w:val="00E4439F"/>
    <w:rsid w:val="00E551D1"/>
    <w:rsid w:val="00E733A3"/>
    <w:rsid w:val="00E74441"/>
    <w:rsid w:val="00E859BE"/>
    <w:rsid w:val="00E93BBF"/>
    <w:rsid w:val="00E95F06"/>
    <w:rsid w:val="00E9718D"/>
    <w:rsid w:val="00EA108D"/>
    <w:rsid w:val="00EA313F"/>
    <w:rsid w:val="00EA493E"/>
    <w:rsid w:val="00EA662A"/>
    <w:rsid w:val="00EB0052"/>
    <w:rsid w:val="00EC3284"/>
    <w:rsid w:val="00EC5B3D"/>
    <w:rsid w:val="00EC70D0"/>
    <w:rsid w:val="00ED0848"/>
    <w:rsid w:val="00ED3C15"/>
    <w:rsid w:val="00ED4297"/>
    <w:rsid w:val="00ED65D3"/>
    <w:rsid w:val="00EE5782"/>
    <w:rsid w:val="00EF23E3"/>
    <w:rsid w:val="00EF46C3"/>
    <w:rsid w:val="00EF739B"/>
    <w:rsid w:val="00F059C1"/>
    <w:rsid w:val="00F100C1"/>
    <w:rsid w:val="00F14AA5"/>
    <w:rsid w:val="00F238F7"/>
    <w:rsid w:val="00F35501"/>
    <w:rsid w:val="00F35D51"/>
    <w:rsid w:val="00F37011"/>
    <w:rsid w:val="00F44CC4"/>
    <w:rsid w:val="00F45B4F"/>
    <w:rsid w:val="00F52648"/>
    <w:rsid w:val="00F71768"/>
    <w:rsid w:val="00F74EF5"/>
    <w:rsid w:val="00F76882"/>
    <w:rsid w:val="00F76C7C"/>
    <w:rsid w:val="00FA067C"/>
    <w:rsid w:val="00FA4A96"/>
    <w:rsid w:val="00FC0ADD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4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49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49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493E"/>
  </w:style>
  <w:style w:type="paragraph" w:customStyle="1" w:styleId="bl">
    <w:name w:val="bl"/>
    <w:basedOn w:val="a"/>
    <w:rsid w:val="00EA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4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49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49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493E"/>
  </w:style>
  <w:style w:type="paragraph" w:customStyle="1" w:styleId="bl">
    <w:name w:val="bl"/>
    <w:basedOn w:val="a"/>
    <w:rsid w:val="00EA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aw.ru/html.cgi/txt/doc/micros/avr/arh128/5.htm" TargetMode="External"/><Relationship Id="rId18" Type="http://schemas.openxmlformats.org/officeDocument/2006/relationships/hyperlink" Target="http://www.gaw.ru/html.cgi/txt/doc/micros/avr/arh128/7_3.htm" TargetMode="External"/><Relationship Id="rId26" Type="http://schemas.openxmlformats.org/officeDocument/2006/relationships/hyperlink" Target="http://www.gaw.ru/html.cgi/txt/doc/micros/avr/arh128/10_0_5.htm" TargetMode="External"/><Relationship Id="rId39" Type="http://schemas.openxmlformats.org/officeDocument/2006/relationships/hyperlink" Target="http://www.gaw.ru/html.cgi/txt/doc/micros/avr/arh128/16_2.htm" TargetMode="External"/><Relationship Id="rId21" Type="http://schemas.openxmlformats.org/officeDocument/2006/relationships/hyperlink" Target="http://www.gaw.ru/html.cgi/txt/doc/micros/avr/arh128/10.htm" TargetMode="External"/><Relationship Id="rId34" Type="http://schemas.openxmlformats.org/officeDocument/2006/relationships/hyperlink" Target="http://www.gaw.ru/html.cgi/txt/doc/micros/avr/arh128/14.htm" TargetMode="External"/><Relationship Id="rId42" Type="http://schemas.openxmlformats.org/officeDocument/2006/relationships/hyperlink" Target="http://www.gaw.ru/html.cgi/txt/doc/micros/avr/arh128/17.htm" TargetMode="External"/><Relationship Id="rId47" Type="http://schemas.openxmlformats.org/officeDocument/2006/relationships/hyperlink" Target="http://www.gaw.ru/html.cgi/txt/doc/micros/avr/arh128/17_5.htm" TargetMode="External"/><Relationship Id="rId50" Type="http://schemas.openxmlformats.org/officeDocument/2006/relationships/hyperlink" Target="http://www.gaw.ru/html.cgi/txt/doc/micros/avr/arh128/17_8.htm" TargetMode="External"/><Relationship Id="rId55" Type="http://schemas.openxmlformats.org/officeDocument/2006/relationships/hyperlink" Target="http://www.gaw.ru/html.cgi/txt/doc/micros/avr/arh128/18_3.htm" TargetMode="External"/><Relationship Id="rId63" Type="http://schemas.openxmlformats.org/officeDocument/2006/relationships/hyperlink" Target="http://www.gaw.ru/html.cgi/txt/doc/micros/avr/arh128/20.htm" TargetMode="External"/><Relationship Id="rId68" Type="http://schemas.openxmlformats.org/officeDocument/2006/relationships/hyperlink" Target="http://www.gaw.ru/html.cgi/txt/doc/micros/avr/arh128/20_5.htm" TargetMode="External"/><Relationship Id="rId76" Type="http://schemas.openxmlformats.org/officeDocument/2006/relationships/image" Target="media/image1.gif"/><Relationship Id="rId7" Type="http://schemas.openxmlformats.org/officeDocument/2006/relationships/hyperlink" Target="http://www.gaw.ru/html.cgi/txt/doc/micros/avr/arh128/1_2.htm" TargetMode="External"/><Relationship Id="rId71" Type="http://schemas.openxmlformats.org/officeDocument/2006/relationships/hyperlink" Target="http://www.gaw.ru/html.cgi/txt/doc/micros/avr/arh128/21_2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w.ru/html.cgi/txt/doc/micros/avr/arh128/7_1.htm" TargetMode="External"/><Relationship Id="rId29" Type="http://schemas.openxmlformats.org/officeDocument/2006/relationships/hyperlink" Target="http://www.gaw.ru/html.cgi/txt/doc/micros/avr/arh128/10_1.htm" TargetMode="External"/><Relationship Id="rId11" Type="http://schemas.openxmlformats.org/officeDocument/2006/relationships/hyperlink" Target="http://www.gaw.ru/html.cgi/txt/doc/micros/avr/arh128/3_1.htm" TargetMode="External"/><Relationship Id="rId24" Type="http://schemas.openxmlformats.org/officeDocument/2006/relationships/hyperlink" Target="http://www.gaw.ru/html.cgi/txt/doc/micros/avr/arh128/10_0_3.htm" TargetMode="External"/><Relationship Id="rId32" Type="http://schemas.openxmlformats.org/officeDocument/2006/relationships/hyperlink" Target="http://www.gaw.ru/html.cgi/txt/doc/micros/avr/arh128/12.htm" TargetMode="External"/><Relationship Id="rId37" Type="http://schemas.openxmlformats.org/officeDocument/2006/relationships/hyperlink" Target="http://www.gaw.ru/html.cgi/txt/doc/micros/avr/arh128/16.htm" TargetMode="External"/><Relationship Id="rId40" Type="http://schemas.openxmlformats.org/officeDocument/2006/relationships/hyperlink" Target="http://www.gaw.ru/html.cgi/txt/doc/micros/avr/arh128/16_3.htm" TargetMode="External"/><Relationship Id="rId45" Type="http://schemas.openxmlformats.org/officeDocument/2006/relationships/hyperlink" Target="http://www.gaw.ru/html.cgi/txt/doc/micros/avr/arh128/17_3.htm" TargetMode="External"/><Relationship Id="rId53" Type="http://schemas.openxmlformats.org/officeDocument/2006/relationships/hyperlink" Target="http://www.gaw.ru/html.cgi/txt/doc/micros/avr/arh128/18_1.htm" TargetMode="External"/><Relationship Id="rId58" Type="http://schemas.openxmlformats.org/officeDocument/2006/relationships/hyperlink" Target="http://www.gaw.ru/html.cgi/txt/doc/micros/avr/arh128/18_6.htm" TargetMode="External"/><Relationship Id="rId66" Type="http://schemas.openxmlformats.org/officeDocument/2006/relationships/hyperlink" Target="http://www.gaw.ru/html.cgi/txt/doc/micros/avr/arh128/20_3.htm" TargetMode="External"/><Relationship Id="rId74" Type="http://schemas.openxmlformats.org/officeDocument/2006/relationships/hyperlink" Target="http://www.gaw.ru/html.cgi/txt/doc/micros/avr/arh128/2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w.ru/html.cgi/txt/doc/micros/avr/arh128/7.htm" TargetMode="External"/><Relationship Id="rId23" Type="http://schemas.openxmlformats.org/officeDocument/2006/relationships/hyperlink" Target="http://www.gaw.ru/html.cgi/txt/doc/micros/avr/arh128/10_0_2.htm" TargetMode="External"/><Relationship Id="rId28" Type="http://schemas.openxmlformats.org/officeDocument/2006/relationships/hyperlink" Target="http://www.gaw.ru/html.cgi/txt/doc/micros/avr/arh128/10_0_7.htm" TargetMode="External"/><Relationship Id="rId36" Type="http://schemas.openxmlformats.org/officeDocument/2006/relationships/hyperlink" Target="http://www.gaw.ru/html.cgi/txt/doc/micros/avr/arh128/15_1.htm" TargetMode="External"/><Relationship Id="rId49" Type="http://schemas.openxmlformats.org/officeDocument/2006/relationships/hyperlink" Target="http://www.gaw.ru/html.cgi/txt/doc/micros/avr/arh128/17_7.htm" TargetMode="External"/><Relationship Id="rId57" Type="http://schemas.openxmlformats.org/officeDocument/2006/relationships/hyperlink" Target="http://www.gaw.ru/html.cgi/txt/doc/micros/avr/arh128/18_5.htm" TargetMode="External"/><Relationship Id="rId61" Type="http://schemas.openxmlformats.org/officeDocument/2006/relationships/hyperlink" Target="http://www.gaw.ru/html.cgi/txt/doc/micros/avr/arh128/19_2.htm" TargetMode="External"/><Relationship Id="rId10" Type="http://schemas.openxmlformats.org/officeDocument/2006/relationships/hyperlink" Target="http://www.gaw.ru/html.cgi/txt/doc/micros/avr/arh128/3.htm" TargetMode="External"/><Relationship Id="rId19" Type="http://schemas.openxmlformats.org/officeDocument/2006/relationships/hyperlink" Target="http://www.gaw.ru/html.cgi/txt/doc/micros/avr/arh128/8.htm" TargetMode="External"/><Relationship Id="rId31" Type="http://schemas.openxmlformats.org/officeDocument/2006/relationships/hyperlink" Target="http://www.gaw.ru/html.cgi/txt/doc/micros/avr/arh128/11.htm" TargetMode="External"/><Relationship Id="rId44" Type="http://schemas.openxmlformats.org/officeDocument/2006/relationships/hyperlink" Target="http://www.gaw.ru/html.cgi/txt/doc/micros/avr/arh128/17_2.htm" TargetMode="External"/><Relationship Id="rId52" Type="http://schemas.openxmlformats.org/officeDocument/2006/relationships/hyperlink" Target="http://www.gaw.ru/html.cgi/txt/doc/micros/avr/arh128/18.htm" TargetMode="External"/><Relationship Id="rId60" Type="http://schemas.openxmlformats.org/officeDocument/2006/relationships/hyperlink" Target="http://www.gaw.ru/html.cgi/txt/doc/micros/avr/arh128/19_1.htm" TargetMode="External"/><Relationship Id="rId65" Type="http://schemas.openxmlformats.org/officeDocument/2006/relationships/hyperlink" Target="http://www.gaw.ru/html.cgi/txt/doc/micros/avr/arh128/20_2.htm" TargetMode="External"/><Relationship Id="rId73" Type="http://schemas.openxmlformats.org/officeDocument/2006/relationships/hyperlink" Target="http://www.gaw.ru/html.cgi/txt/doc/micros/avr/arh128/23.htm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aw.ru/html.cgi/txt/doc/micros/avr/arh128/2_1.htm" TargetMode="External"/><Relationship Id="rId14" Type="http://schemas.openxmlformats.org/officeDocument/2006/relationships/hyperlink" Target="http://www.gaw.ru/html.cgi/txt/doc/micros/avr/arh128/6.htm" TargetMode="External"/><Relationship Id="rId22" Type="http://schemas.openxmlformats.org/officeDocument/2006/relationships/hyperlink" Target="http://www.gaw.ru/html.cgi/txt/doc/micros/avr/arh128/10_0_1.htm" TargetMode="External"/><Relationship Id="rId27" Type="http://schemas.openxmlformats.org/officeDocument/2006/relationships/hyperlink" Target="http://www.gaw.ru/html.cgi/txt/doc/micros/avr/arh128/10_0_6.htm" TargetMode="External"/><Relationship Id="rId30" Type="http://schemas.openxmlformats.org/officeDocument/2006/relationships/hyperlink" Target="http://www.gaw.ru/html.cgi/txt/doc/micros/avr/arh128/10_2.htm" TargetMode="External"/><Relationship Id="rId35" Type="http://schemas.openxmlformats.org/officeDocument/2006/relationships/hyperlink" Target="http://www.gaw.ru/html.cgi/txt/doc/micros/avr/arh128/15.htm" TargetMode="External"/><Relationship Id="rId43" Type="http://schemas.openxmlformats.org/officeDocument/2006/relationships/hyperlink" Target="http://www.gaw.ru/html.cgi/txt/doc/micros/avr/arh128/17_1.htm" TargetMode="External"/><Relationship Id="rId48" Type="http://schemas.openxmlformats.org/officeDocument/2006/relationships/hyperlink" Target="http://www.gaw.ru/html.cgi/txt/doc/micros/avr/arh128/17_6.htm" TargetMode="External"/><Relationship Id="rId56" Type="http://schemas.openxmlformats.org/officeDocument/2006/relationships/hyperlink" Target="http://www.gaw.ru/html.cgi/txt/doc/micros/avr/arh128/18_4.htm" TargetMode="External"/><Relationship Id="rId64" Type="http://schemas.openxmlformats.org/officeDocument/2006/relationships/hyperlink" Target="http://www.gaw.ru/html.cgi/txt/doc/micros/avr/arh128/20_1.htm" TargetMode="External"/><Relationship Id="rId69" Type="http://schemas.openxmlformats.org/officeDocument/2006/relationships/hyperlink" Target="http://www.gaw.ru/html.cgi/txt/doc/micros/avr/arh128/21.htm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gaw.ru/html.cgi/txt/doc/micros/avr/arh128/2.htm" TargetMode="External"/><Relationship Id="rId51" Type="http://schemas.openxmlformats.org/officeDocument/2006/relationships/hyperlink" Target="http://www.gaw.ru/html.cgi/txt/doc/micros/avr/arh128/17_9.htm" TargetMode="External"/><Relationship Id="rId72" Type="http://schemas.openxmlformats.org/officeDocument/2006/relationships/hyperlink" Target="http://www.gaw.ru/html.cgi/txt/doc/micros/avr/arh128/22.ht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aw.ru/html.cgi/txt/doc/micros/avr/arh128/4.htm" TargetMode="External"/><Relationship Id="rId17" Type="http://schemas.openxmlformats.org/officeDocument/2006/relationships/hyperlink" Target="http://www.gaw.ru/html.cgi/txt/doc/micros/avr/arh128/7_2.htm" TargetMode="External"/><Relationship Id="rId25" Type="http://schemas.openxmlformats.org/officeDocument/2006/relationships/hyperlink" Target="http://www.gaw.ru/html.cgi/txt/doc/micros/avr/arh128/10_0_4.htm" TargetMode="External"/><Relationship Id="rId33" Type="http://schemas.openxmlformats.org/officeDocument/2006/relationships/hyperlink" Target="http://www.gaw.ru/html.cgi/txt/doc/micros/avr/arh128/13.htm" TargetMode="External"/><Relationship Id="rId38" Type="http://schemas.openxmlformats.org/officeDocument/2006/relationships/hyperlink" Target="http://www.gaw.ru/html.cgi/txt/doc/micros/avr/arh128/16_1.htm" TargetMode="External"/><Relationship Id="rId46" Type="http://schemas.openxmlformats.org/officeDocument/2006/relationships/hyperlink" Target="http://www.gaw.ru/html.cgi/txt/doc/micros/avr/arh128/17_4.htm" TargetMode="External"/><Relationship Id="rId59" Type="http://schemas.openxmlformats.org/officeDocument/2006/relationships/hyperlink" Target="http://www.gaw.ru/html.cgi/txt/doc/micros/avr/arh128/19.htm" TargetMode="External"/><Relationship Id="rId67" Type="http://schemas.openxmlformats.org/officeDocument/2006/relationships/hyperlink" Target="http://www.gaw.ru/html.cgi/txt/doc/micros/avr/arh128/20_4.htm" TargetMode="External"/><Relationship Id="rId20" Type="http://schemas.openxmlformats.org/officeDocument/2006/relationships/hyperlink" Target="http://www.gaw.ru/html.cgi/txt/doc/micros/avr/arh128/9.htm" TargetMode="External"/><Relationship Id="rId41" Type="http://schemas.openxmlformats.org/officeDocument/2006/relationships/hyperlink" Target="http://www.gaw.ru/html.cgi/txt/doc/micros/avr/arh128/16_4.htm" TargetMode="External"/><Relationship Id="rId54" Type="http://schemas.openxmlformats.org/officeDocument/2006/relationships/hyperlink" Target="http://www.gaw.ru/html.cgi/txt/doc/micros/avr/arh128/18_2.htm" TargetMode="External"/><Relationship Id="rId62" Type="http://schemas.openxmlformats.org/officeDocument/2006/relationships/hyperlink" Target="http://www.gaw.ru/html.cgi/txt/doc/micros/avr/arh128/19_3.htm" TargetMode="External"/><Relationship Id="rId70" Type="http://schemas.openxmlformats.org/officeDocument/2006/relationships/hyperlink" Target="http://www.gaw.ru/html.cgi/txt/doc/micros/avr/arh128/21_1.htm" TargetMode="External"/><Relationship Id="rId75" Type="http://schemas.openxmlformats.org/officeDocument/2006/relationships/hyperlink" Target="http://www.gaw.ru/pdf/Atmel/AVR/atmega12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w.ru/html.cgi/txt/doc/micros/avr/arh128/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1</cp:revision>
  <dcterms:created xsi:type="dcterms:W3CDTF">2013-02-28T21:17:00Z</dcterms:created>
  <dcterms:modified xsi:type="dcterms:W3CDTF">2013-02-28T21:18:00Z</dcterms:modified>
</cp:coreProperties>
</file>